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C82" w:rsidRDefault="00C40C82" w:rsidP="00C40C82">
      <w:pPr>
        <w:tabs>
          <w:tab w:val="left" w:pos="360"/>
        </w:tabs>
        <w:jc w:val="center"/>
        <w:rPr>
          <w:b/>
          <w:sz w:val="36"/>
          <w:szCs w:val="36"/>
          <w:u w:val="single"/>
        </w:rPr>
      </w:pPr>
      <w:proofErr w:type="gramStart"/>
      <w:r>
        <w:rPr>
          <w:b/>
          <w:sz w:val="36"/>
          <w:szCs w:val="36"/>
          <w:u w:val="single"/>
        </w:rPr>
        <w:t>U S N E S E N Í   č.</w:t>
      </w:r>
      <w:proofErr w:type="gramEnd"/>
      <w:r>
        <w:rPr>
          <w:b/>
          <w:sz w:val="36"/>
          <w:szCs w:val="36"/>
          <w:u w:val="single"/>
        </w:rPr>
        <w:t xml:space="preserve"> 5</w:t>
      </w:r>
      <w:r>
        <w:rPr>
          <w:b/>
          <w:sz w:val="36"/>
          <w:szCs w:val="36"/>
          <w:u w:val="single"/>
        </w:rPr>
        <w:t>/2021</w:t>
      </w:r>
    </w:p>
    <w:p w:rsidR="00C40C82" w:rsidRDefault="00C40C82" w:rsidP="00C40C82">
      <w:pPr>
        <w:tabs>
          <w:tab w:val="left" w:pos="360"/>
        </w:tabs>
        <w:rPr>
          <w:b/>
          <w:sz w:val="36"/>
          <w:szCs w:val="36"/>
          <w:u w:val="single"/>
        </w:rPr>
      </w:pPr>
    </w:p>
    <w:p w:rsidR="00C40C82" w:rsidRDefault="00C40C82" w:rsidP="00C40C82">
      <w:pPr>
        <w:tabs>
          <w:tab w:val="left" w:pos="360"/>
        </w:tabs>
        <w:jc w:val="center"/>
        <w:rPr>
          <w:b/>
        </w:rPr>
      </w:pPr>
      <w:r>
        <w:rPr>
          <w:b/>
        </w:rPr>
        <w:t>ze schůze obecního zastupitel</w:t>
      </w:r>
      <w:r>
        <w:rPr>
          <w:b/>
        </w:rPr>
        <w:t xml:space="preserve">stva obce Libošovice ze dne </w:t>
      </w:r>
      <w:proofErr w:type="gramStart"/>
      <w:r>
        <w:rPr>
          <w:b/>
        </w:rPr>
        <w:t>9.9</w:t>
      </w:r>
      <w:bookmarkStart w:id="0" w:name="_GoBack"/>
      <w:bookmarkEnd w:id="0"/>
      <w:r>
        <w:rPr>
          <w:b/>
        </w:rPr>
        <w:t>.2021</w:t>
      </w:r>
      <w:proofErr w:type="gramEnd"/>
    </w:p>
    <w:p w:rsidR="00C40C82" w:rsidRDefault="00C40C82" w:rsidP="00C40C82">
      <w:pPr>
        <w:tabs>
          <w:tab w:val="left" w:pos="360"/>
        </w:tabs>
        <w:jc w:val="both"/>
      </w:pPr>
      <w:r>
        <w:t xml:space="preserve">                </w:t>
      </w:r>
    </w:p>
    <w:p w:rsidR="00C40C82" w:rsidRDefault="00C40C82" w:rsidP="00C40C82">
      <w:pPr>
        <w:tabs>
          <w:tab w:val="left" w:pos="360"/>
        </w:tabs>
        <w:jc w:val="both"/>
      </w:pPr>
      <w:r>
        <w:t xml:space="preserve">      </w:t>
      </w:r>
    </w:p>
    <w:p w:rsidR="00C40C82" w:rsidRDefault="00C40C82" w:rsidP="00C40C82">
      <w:pPr>
        <w:pStyle w:val="Odstavecseseznamem"/>
        <w:numPr>
          <w:ilvl w:val="0"/>
          <w:numId w:val="2"/>
        </w:numPr>
        <w:ind w:left="284" w:hanging="142"/>
        <w:jc w:val="both"/>
      </w:pPr>
      <w:r>
        <w:t xml:space="preserve">všemi hlasy prodej části pozemků </w:t>
      </w:r>
      <w:proofErr w:type="spellStart"/>
      <w:r>
        <w:t>p.p.č</w:t>
      </w:r>
      <w:proofErr w:type="spellEnd"/>
      <w:r>
        <w:t xml:space="preserve">. 200/2 </w:t>
      </w:r>
      <w:proofErr w:type="spellStart"/>
      <w:proofErr w:type="gramStart"/>
      <w:r>
        <w:t>k.ú</w:t>
      </w:r>
      <w:proofErr w:type="spellEnd"/>
      <w:r>
        <w:t xml:space="preserve"> Libošovice</w:t>
      </w:r>
      <w:proofErr w:type="gramEnd"/>
      <w:r>
        <w:t xml:space="preserve">, </w:t>
      </w:r>
      <w:proofErr w:type="spellStart"/>
      <w:r>
        <w:t>p.p.č</w:t>
      </w:r>
      <w:proofErr w:type="spellEnd"/>
      <w:r>
        <w:t xml:space="preserve">. 824/5 </w:t>
      </w:r>
      <w:proofErr w:type="spellStart"/>
      <w:r>
        <w:t>k.ú</w:t>
      </w:r>
      <w:proofErr w:type="spellEnd"/>
      <w:r>
        <w:t xml:space="preserve">. Libošovice a část pozemku </w:t>
      </w:r>
      <w:proofErr w:type="spellStart"/>
      <w:r>
        <w:t>p.p.č</w:t>
      </w:r>
      <w:proofErr w:type="spellEnd"/>
      <w:r>
        <w:t xml:space="preserve">. 758/2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</w:t>
      </w:r>
      <w:proofErr w:type="spellStart"/>
      <w:r>
        <w:t>Nepřívěc</w:t>
      </w:r>
      <w:proofErr w:type="spellEnd"/>
      <w:r>
        <w:t>.</w:t>
      </w:r>
    </w:p>
    <w:p w:rsidR="00C40C82" w:rsidRDefault="00C40C82" w:rsidP="00C40C82">
      <w:pPr>
        <w:pStyle w:val="Odstavecseseznamem"/>
        <w:ind w:left="284"/>
        <w:jc w:val="both"/>
      </w:pPr>
    </w:p>
    <w:p w:rsidR="00C40C82" w:rsidRDefault="00C40C82" w:rsidP="00C40C82">
      <w:pPr>
        <w:pStyle w:val="Odstavecseseznamem"/>
        <w:ind w:left="284"/>
        <w:jc w:val="both"/>
      </w:pPr>
      <w:r>
        <w:t xml:space="preserve">Pro: </w:t>
      </w:r>
      <w:proofErr w:type="gramStart"/>
      <w:r>
        <w:t>8    Proti</w:t>
      </w:r>
      <w:proofErr w:type="gramEnd"/>
      <w:r>
        <w:t xml:space="preserve">: </w:t>
      </w:r>
      <w:proofErr w:type="gramStart"/>
      <w:r>
        <w:t>0   Zdržel</w:t>
      </w:r>
      <w:proofErr w:type="gramEnd"/>
      <w:r>
        <w:t xml:space="preserve"> se: 0</w:t>
      </w:r>
    </w:p>
    <w:p w:rsidR="00C40C82" w:rsidRDefault="00C40C82" w:rsidP="00C40C82">
      <w:pPr>
        <w:pStyle w:val="Odstavecseseznamem"/>
        <w:ind w:left="284"/>
        <w:jc w:val="both"/>
      </w:pPr>
    </w:p>
    <w:p w:rsidR="00C40C82" w:rsidRPr="00C6058A" w:rsidRDefault="00C40C82" w:rsidP="00C40C82">
      <w:pPr>
        <w:pStyle w:val="Odstavecseseznamem"/>
        <w:numPr>
          <w:ilvl w:val="0"/>
          <w:numId w:val="1"/>
        </w:numPr>
        <w:ind w:left="284" w:hanging="142"/>
      </w:pPr>
      <w:r>
        <w:t xml:space="preserve">všemi hlasy </w:t>
      </w:r>
      <w:r w:rsidRPr="00C6058A">
        <w:t xml:space="preserve">pronájem části pozemku 51/1 </w:t>
      </w:r>
      <w:proofErr w:type="spellStart"/>
      <w:proofErr w:type="gramStart"/>
      <w:r w:rsidRPr="00C6058A">
        <w:t>k.ú</w:t>
      </w:r>
      <w:proofErr w:type="spellEnd"/>
      <w:r w:rsidRPr="00C6058A">
        <w:t>.</w:t>
      </w:r>
      <w:proofErr w:type="gramEnd"/>
      <w:r w:rsidRPr="00C6058A">
        <w:t xml:space="preserve"> Libošovice pro umístění X-Boxu </w:t>
      </w:r>
      <w:proofErr w:type="spellStart"/>
      <w:r w:rsidRPr="00C6058A">
        <w:t>Zásilkovny</w:t>
      </w:r>
      <w:proofErr w:type="spellEnd"/>
      <w:r w:rsidRPr="00C6058A">
        <w:t xml:space="preserve"> – místo telefonní budky. </w:t>
      </w:r>
    </w:p>
    <w:p w:rsidR="00C40C82" w:rsidRDefault="00C40C82" w:rsidP="00C40C82"/>
    <w:p w:rsidR="00C40C82" w:rsidRDefault="00C40C82" w:rsidP="00C40C82">
      <w:pPr>
        <w:pStyle w:val="Odstavecseseznamem"/>
        <w:tabs>
          <w:tab w:val="left" w:pos="360"/>
        </w:tabs>
        <w:ind w:left="284"/>
        <w:jc w:val="both"/>
      </w:pPr>
      <w:r>
        <w:t xml:space="preserve">Pro:   </w:t>
      </w:r>
      <w:proofErr w:type="gramStart"/>
      <w:r>
        <w:t>8  Proti</w:t>
      </w:r>
      <w:proofErr w:type="gramEnd"/>
      <w:r>
        <w:t xml:space="preserve">:  </w:t>
      </w:r>
      <w:proofErr w:type="gramStart"/>
      <w:r>
        <w:t>0  Zdržel</w:t>
      </w:r>
      <w:proofErr w:type="gramEnd"/>
      <w:r>
        <w:t xml:space="preserve"> se:  0</w:t>
      </w:r>
    </w:p>
    <w:p w:rsidR="00C40C82" w:rsidRDefault="00C40C82" w:rsidP="00C40C82">
      <w:pPr>
        <w:tabs>
          <w:tab w:val="left" w:pos="360"/>
        </w:tabs>
        <w:jc w:val="both"/>
      </w:pPr>
    </w:p>
    <w:p w:rsidR="00C40C82" w:rsidRDefault="00C40C82" w:rsidP="00C40C82">
      <w:pPr>
        <w:pStyle w:val="Bezmezer"/>
      </w:pPr>
      <w:r>
        <w:t xml:space="preserve">  </w:t>
      </w:r>
      <w:r>
        <w:rPr>
          <w:rFonts w:ascii="Times New Roman" w:hAnsi="Times New Roman"/>
          <w:sz w:val="24"/>
        </w:rPr>
        <w:t>-</w:t>
      </w:r>
      <w:r>
        <w:t xml:space="preserve">  </w:t>
      </w:r>
      <w:r>
        <w:rPr>
          <w:rFonts w:ascii="Times New Roman" w:hAnsi="Times New Roman"/>
          <w:sz w:val="24"/>
          <w:szCs w:val="24"/>
        </w:rPr>
        <w:t xml:space="preserve">všemi hlasy </w:t>
      </w:r>
      <w:r>
        <w:rPr>
          <w:rFonts w:ascii="Times New Roman" w:hAnsi="Times New Roman"/>
          <w:sz w:val="24"/>
        </w:rPr>
        <w:t xml:space="preserve">pronájem pozemků </w:t>
      </w:r>
      <w:r>
        <w:t>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Dobšice </w:t>
      </w:r>
      <w:proofErr w:type="spellStart"/>
      <w:proofErr w:type="gramStart"/>
      <w:r>
        <w:t>p.p.</w:t>
      </w:r>
      <w:proofErr w:type="gramEnd"/>
      <w:r>
        <w:t>č</w:t>
      </w:r>
      <w:proofErr w:type="spellEnd"/>
      <w:r>
        <w:t xml:space="preserve">. 491 – 7m2, </w:t>
      </w:r>
      <w:proofErr w:type="spellStart"/>
      <w:r>
        <w:t>p.p.č</w:t>
      </w:r>
      <w:proofErr w:type="spellEnd"/>
      <w:r>
        <w:t xml:space="preserve">. 4/3 – 6 m2, </w:t>
      </w:r>
      <w:proofErr w:type="spellStart"/>
      <w:r>
        <w:t>p.p.č</w:t>
      </w:r>
      <w:proofErr w:type="spellEnd"/>
      <w:r>
        <w:t xml:space="preserve">. 550 –  </w:t>
      </w:r>
    </w:p>
    <w:p w:rsidR="00C40C82" w:rsidRDefault="00C40C82" w:rsidP="00C40C82">
      <w:pPr>
        <w:pStyle w:val="Bezmezer"/>
      </w:pPr>
      <w:r>
        <w:t xml:space="preserve">      108 m2, </w:t>
      </w:r>
      <w:proofErr w:type="spellStart"/>
      <w:proofErr w:type="gramStart"/>
      <w:r>
        <w:t>p.p.</w:t>
      </w:r>
      <w:proofErr w:type="gramEnd"/>
      <w:r>
        <w:t>č</w:t>
      </w:r>
      <w:proofErr w:type="spellEnd"/>
      <w:r>
        <w:t>. 262/1 – 124 m2 a 59 m2 za cenu 0,50,-Kč/m2.</w:t>
      </w:r>
    </w:p>
    <w:p w:rsidR="00C40C82" w:rsidRDefault="00C40C82" w:rsidP="00C40C82">
      <w:pPr>
        <w:pStyle w:val="Bezmezer"/>
        <w:rPr>
          <w:rFonts w:ascii="Times New Roman" w:hAnsi="Times New Roman"/>
          <w:sz w:val="24"/>
          <w:szCs w:val="24"/>
        </w:rPr>
      </w:pPr>
    </w:p>
    <w:p w:rsidR="00C40C82" w:rsidRDefault="00C40C82" w:rsidP="00C40C82">
      <w:pPr>
        <w:jc w:val="both"/>
      </w:pPr>
      <w:r>
        <w:t xml:space="preserve">    Pro:  </w:t>
      </w:r>
      <w:proofErr w:type="gramStart"/>
      <w:r>
        <w:t>8  Proti</w:t>
      </w:r>
      <w:proofErr w:type="gramEnd"/>
      <w:r>
        <w:t xml:space="preserve">:  </w:t>
      </w:r>
      <w:proofErr w:type="gramStart"/>
      <w:r>
        <w:t>0  Zdržel</w:t>
      </w:r>
      <w:proofErr w:type="gramEnd"/>
      <w:r>
        <w:t xml:space="preserve"> se:  0</w:t>
      </w:r>
    </w:p>
    <w:p w:rsidR="00C40C82" w:rsidRDefault="00C40C82" w:rsidP="00C40C82">
      <w:pPr>
        <w:jc w:val="both"/>
      </w:pPr>
    </w:p>
    <w:p w:rsidR="00C40C82" w:rsidRDefault="00C40C82" w:rsidP="00C40C82">
      <w:pPr>
        <w:pStyle w:val="Odstavecseseznamem"/>
        <w:numPr>
          <w:ilvl w:val="0"/>
          <w:numId w:val="1"/>
        </w:numPr>
        <w:ind w:left="284" w:hanging="142"/>
        <w:jc w:val="both"/>
      </w:pPr>
      <w:r>
        <w:t>všemi hlasy zadat zpracování nového ÚPO Libošovice „tzv. létajícímu“ pořizovateli.</w:t>
      </w:r>
    </w:p>
    <w:p w:rsidR="00C40C82" w:rsidRDefault="00C40C82" w:rsidP="00C40C82">
      <w:pPr>
        <w:pStyle w:val="Odstavecseseznamem"/>
        <w:ind w:left="284"/>
        <w:jc w:val="both"/>
      </w:pPr>
    </w:p>
    <w:p w:rsidR="00C40C82" w:rsidRDefault="00C40C82" w:rsidP="00C40C82">
      <w:pPr>
        <w:ind w:left="284"/>
        <w:jc w:val="both"/>
      </w:pPr>
      <w:r>
        <w:t xml:space="preserve">Pro: </w:t>
      </w:r>
      <w:proofErr w:type="gramStart"/>
      <w:r>
        <w:t>8  Proti</w:t>
      </w:r>
      <w:proofErr w:type="gramEnd"/>
      <w:r>
        <w:t xml:space="preserve">:  </w:t>
      </w:r>
      <w:proofErr w:type="gramStart"/>
      <w:r>
        <w:t>0  Zdržel</w:t>
      </w:r>
      <w:proofErr w:type="gramEnd"/>
      <w:r>
        <w:t xml:space="preserve"> se:  0</w:t>
      </w:r>
    </w:p>
    <w:p w:rsidR="00C40C82" w:rsidRDefault="00C40C82" w:rsidP="00C40C82">
      <w:pPr>
        <w:jc w:val="both"/>
      </w:pPr>
    </w:p>
    <w:p w:rsidR="00C40C82" w:rsidRDefault="00C40C82" w:rsidP="00C40C82">
      <w:pPr>
        <w:pStyle w:val="Odstavecseseznamem"/>
        <w:numPr>
          <w:ilvl w:val="0"/>
          <w:numId w:val="1"/>
        </w:numPr>
        <w:ind w:left="284" w:hanging="142"/>
        <w:jc w:val="both"/>
      </w:pPr>
      <w:r>
        <w:t>všemi hlasy vybudování nového vrtu na Malé Lhotě.</w:t>
      </w:r>
    </w:p>
    <w:p w:rsidR="00C40C82" w:rsidRDefault="00C40C82" w:rsidP="00C40C82">
      <w:pPr>
        <w:pStyle w:val="Odstavecseseznamem"/>
        <w:ind w:left="284"/>
        <w:jc w:val="both"/>
      </w:pPr>
    </w:p>
    <w:p w:rsidR="00C40C82" w:rsidRDefault="00C40C82" w:rsidP="00C40C82">
      <w:pPr>
        <w:pStyle w:val="Odstavecseseznamem"/>
        <w:ind w:left="284"/>
        <w:jc w:val="both"/>
      </w:pPr>
      <w:r>
        <w:t xml:space="preserve">Pro:   </w:t>
      </w:r>
      <w:proofErr w:type="gramStart"/>
      <w:r>
        <w:t>8  Proti</w:t>
      </w:r>
      <w:proofErr w:type="gramEnd"/>
      <w:r>
        <w:t xml:space="preserve">:  </w:t>
      </w:r>
      <w:proofErr w:type="gramStart"/>
      <w:r>
        <w:t>0  Zdržel</w:t>
      </w:r>
      <w:proofErr w:type="gramEnd"/>
      <w:r>
        <w:t xml:space="preserve"> se:  0</w:t>
      </w:r>
    </w:p>
    <w:p w:rsidR="00C40C82" w:rsidRDefault="00C40C82" w:rsidP="00C40C82">
      <w:pPr>
        <w:jc w:val="both"/>
      </w:pPr>
    </w:p>
    <w:p w:rsidR="00C40C82" w:rsidRDefault="00C40C82" w:rsidP="00C40C82">
      <w:pPr>
        <w:pStyle w:val="Odstavecseseznamem"/>
        <w:numPr>
          <w:ilvl w:val="0"/>
          <w:numId w:val="1"/>
        </w:numPr>
        <w:ind w:left="284" w:hanging="142"/>
        <w:jc w:val="both"/>
      </w:pPr>
      <w:r>
        <w:t>všemi hlasy zaslat finanční dar ve výši 40.000,-</w:t>
      </w:r>
      <w:proofErr w:type="gramStart"/>
      <w:r>
        <w:t>Kč  na</w:t>
      </w:r>
      <w:proofErr w:type="gramEnd"/>
      <w:r>
        <w:t xml:space="preserve"> Moravu postiženou červnovým tornádem.</w:t>
      </w:r>
    </w:p>
    <w:p w:rsidR="00C40C82" w:rsidRDefault="00C40C82" w:rsidP="00C40C82">
      <w:pPr>
        <w:pStyle w:val="Odstavecseseznamem"/>
        <w:ind w:left="284"/>
        <w:jc w:val="both"/>
      </w:pPr>
    </w:p>
    <w:p w:rsidR="00C40C82" w:rsidRDefault="00C40C82" w:rsidP="00C40C82">
      <w:pPr>
        <w:pStyle w:val="Odstavecseseznamem"/>
        <w:ind w:left="284"/>
        <w:jc w:val="both"/>
      </w:pPr>
      <w:r>
        <w:t xml:space="preserve">Pro:   </w:t>
      </w:r>
      <w:proofErr w:type="gramStart"/>
      <w:r>
        <w:t>8  Proti</w:t>
      </w:r>
      <w:proofErr w:type="gramEnd"/>
      <w:r>
        <w:t xml:space="preserve">:  </w:t>
      </w:r>
      <w:proofErr w:type="gramStart"/>
      <w:r>
        <w:t>0  Zdržel</w:t>
      </w:r>
      <w:proofErr w:type="gramEnd"/>
      <w:r>
        <w:t xml:space="preserve"> se:  0</w:t>
      </w:r>
    </w:p>
    <w:p w:rsidR="00C40C82" w:rsidRDefault="00C40C82" w:rsidP="00C40C82">
      <w:pPr>
        <w:jc w:val="both"/>
      </w:pPr>
    </w:p>
    <w:p w:rsidR="00C40C82" w:rsidRDefault="00C40C82" w:rsidP="00C40C82">
      <w:pPr>
        <w:pStyle w:val="Odstavecseseznamem"/>
        <w:numPr>
          <w:ilvl w:val="0"/>
          <w:numId w:val="1"/>
        </w:numPr>
        <w:ind w:left="284" w:hanging="142"/>
        <w:jc w:val="both"/>
      </w:pPr>
      <w:r>
        <w:t>všemi hlasy finanční dary všem spolkům - SDH Libošovice, Rytířova Lhota, Dobšice, Vesec u Sobotky, OS Malechovice, MS Libošovice a LOS Libošovice.</w:t>
      </w:r>
    </w:p>
    <w:p w:rsidR="00C40C82" w:rsidRDefault="00C40C82" w:rsidP="00C40C82">
      <w:pPr>
        <w:jc w:val="both"/>
      </w:pPr>
    </w:p>
    <w:p w:rsidR="00C40C82" w:rsidRDefault="00C40C82" w:rsidP="00C40C82">
      <w:pPr>
        <w:pStyle w:val="Odstavecseseznamem"/>
        <w:ind w:left="284"/>
        <w:jc w:val="both"/>
      </w:pPr>
      <w:r>
        <w:t xml:space="preserve">Pro:   </w:t>
      </w:r>
      <w:proofErr w:type="gramStart"/>
      <w:r>
        <w:t>8  Proti</w:t>
      </w:r>
      <w:proofErr w:type="gramEnd"/>
      <w:r>
        <w:t xml:space="preserve">:  </w:t>
      </w:r>
      <w:proofErr w:type="gramStart"/>
      <w:r>
        <w:t>0  Zdržel</w:t>
      </w:r>
      <w:proofErr w:type="gramEnd"/>
      <w:r>
        <w:t xml:space="preserve"> se:  0</w:t>
      </w:r>
    </w:p>
    <w:p w:rsidR="00C40C82" w:rsidRDefault="00C40C82" w:rsidP="00C40C82">
      <w:pPr>
        <w:pStyle w:val="Odstavecseseznamem"/>
        <w:ind w:left="284"/>
        <w:jc w:val="both"/>
      </w:pPr>
    </w:p>
    <w:p w:rsidR="00C40C82" w:rsidRDefault="00C40C82" w:rsidP="00C40C82">
      <w:pPr>
        <w:tabs>
          <w:tab w:val="left" w:pos="284"/>
        </w:tabs>
        <w:jc w:val="both"/>
      </w:pPr>
    </w:p>
    <w:p w:rsidR="00C40C82" w:rsidRDefault="00C40C82" w:rsidP="00C40C82">
      <w:pPr>
        <w:jc w:val="both"/>
      </w:pPr>
    </w:p>
    <w:p w:rsidR="00C40C82" w:rsidRDefault="00C40C82" w:rsidP="00C40C82">
      <w:pPr>
        <w:jc w:val="both"/>
      </w:pPr>
      <w:r>
        <w:t xml:space="preserve">           </w:t>
      </w:r>
    </w:p>
    <w:p w:rsidR="00C40C82" w:rsidRDefault="00C40C82" w:rsidP="00C40C82">
      <w:pPr>
        <w:ind w:left="720"/>
      </w:pPr>
      <w:r>
        <w:t xml:space="preserve">Schůze ukončena v 20.00 hodin dne  </w:t>
      </w:r>
      <w:proofErr w:type="gramStart"/>
      <w:r>
        <w:t>9.9.2021</w:t>
      </w:r>
      <w:proofErr w:type="gramEnd"/>
    </w:p>
    <w:p w:rsidR="00C40C82" w:rsidRDefault="00C40C82" w:rsidP="00C40C82">
      <w:pPr>
        <w:ind w:left="720"/>
      </w:pPr>
    </w:p>
    <w:p w:rsidR="00C40C82" w:rsidRDefault="00C40C82" w:rsidP="00C40C82">
      <w:pPr>
        <w:ind w:left="720"/>
      </w:pPr>
      <w:r>
        <w:t xml:space="preserve">Zapsala: </w:t>
      </w:r>
      <w:proofErr w:type="spellStart"/>
      <w:r>
        <w:t>Loumová</w:t>
      </w:r>
      <w:proofErr w:type="spellEnd"/>
    </w:p>
    <w:p w:rsidR="00C40C82" w:rsidRDefault="00C40C82" w:rsidP="00C40C82">
      <w:pPr>
        <w:ind w:left="720"/>
      </w:pPr>
    </w:p>
    <w:p w:rsidR="00C40C82" w:rsidRDefault="00C40C82" w:rsidP="00C40C82">
      <w:pPr>
        <w:ind w:left="720"/>
      </w:pPr>
      <w:r>
        <w:t>Ověřovatelé: pan Marek Kučera a paní Brožová Marcela</w:t>
      </w:r>
    </w:p>
    <w:p w:rsidR="00C40C82" w:rsidRDefault="00C40C82" w:rsidP="00C40C82"/>
    <w:p w:rsidR="00CD36FA" w:rsidRDefault="00CD36FA"/>
    <w:sectPr w:rsidR="00CD36FA" w:rsidSect="00542BB1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D4735"/>
    <w:multiLevelType w:val="hybridMultilevel"/>
    <w:tmpl w:val="A26A2D66"/>
    <w:lvl w:ilvl="0" w:tplc="2C1A65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E957FF"/>
    <w:multiLevelType w:val="hybridMultilevel"/>
    <w:tmpl w:val="CA048B9A"/>
    <w:lvl w:ilvl="0" w:tplc="331044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82"/>
    <w:rsid w:val="00C40C82"/>
    <w:rsid w:val="00CD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0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0C82"/>
    <w:pPr>
      <w:ind w:left="708"/>
    </w:pPr>
  </w:style>
  <w:style w:type="paragraph" w:styleId="Bezmezer">
    <w:name w:val="No Spacing"/>
    <w:uiPriority w:val="1"/>
    <w:qFormat/>
    <w:rsid w:val="00C40C8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0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0C82"/>
    <w:pPr>
      <w:ind w:left="708"/>
    </w:pPr>
  </w:style>
  <w:style w:type="paragraph" w:styleId="Bezmezer">
    <w:name w:val="No Spacing"/>
    <w:uiPriority w:val="1"/>
    <w:qFormat/>
    <w:rsid w:val="00C40C8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1109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Libosovice</dc:creator>
  <cp:lastModifiedBy>Libosovice</cp:lastModifiedBy>
  <cp:revision>1</cp:revision>
  <dcterms:created xsi:type="dcterms:W3CDTF">2021-09-20T11:40:00Z</dcterms:created>
  <dcterms:modified xsi:type="dcterms:W3CDTF">2021-09-20T11:42:00Z</dcterms:modified>
</cp:coreProperties>
</file>